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1551" w14:textId="77777777" w:rsidR="005D6249" w:rsidRDefault="005D6249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" w:hAnsi="Arial"/>
          <w:b/>
          <w:i/>
          <w:sz w:val="28"/>
        </w:rPr>
      </w:pPr>
    </w:p>
    <w:p w14:paraId="1D826300" w14:textId="77777777" w:rsidR="005D6249" w:rsidRDefault="005D6249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" w:hAnsi="Arial"/>
          <w:b/>
          <w:i/>
          <w:sz w:val="28"/>
        </w:rPr>
      </w:pPr>
    </w:p>
    <w:p w14:paraId="0617521E" w14:textId="77777777" w:rsidR="000021B9" w:rsidRDefault="000021B9" w:rsidP="000021B9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" w:hAnsi="Arial"/>
          <w:b/>
          <w:i/>
          <w:sz w:val="28"/>
        </w:rPr>
      </w:pPr>
    </w:p>
    <w:p w14:paraId="1D65E264" w14:textId="6EEFF1AC" w:rsidR="00B46BCE" w:rsidRDefault="00B46BCE" w:rsidP="000021B9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Descriptif de formation hors circulation</w:t>
      </w:r>
      <w:r w:rsidR="000021B9">
        <w:rPr>
          <w:rFonts w:ascii="Arial" w:hAnsi="Arial"/>
          <w:b/>
          <w:i/>
          <w:sz w:val="28"/>
        </w:rPr>
        <w:t xml:space="preserve"> su</w:t>
      </w:r>
      <w:r>
        <w:rPr>
          <w:rFonts w:ascii="Arial" w:hAnsi="Arial"/>
          <w:b/>
          <w:i/>
          <w:sz w:val="28"/>
        </w:rPr>
        <w:t>r piste</w:t>
      </w:r>
    </w:p>
    <w:p w14:paraId="68AACB00" w14:textId="77777777" w:rsidR="00B46BCE" w:rsidRDefault="00B46BCE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</w:rPr>
      </w:pPr>
    </w:p>
    <w:p w14:paraId="7B3AB36F" w14:textId="77777777" w:rsidR="008B0757" w:rsidRPr="00B46BCE" w:rsidRDefault="00F6731C" w:rsidP="00B46BCE">
      <w:pPr>
        <w:pStyle w:val="Titre2"/>
        <w:shd w:val="clear" w:color="auto" w:fill="44546A" w:themeFill="text2"/>
        <w:rPr>
          <w:rFonts w:ascii="Arial" w:hAnsi="Arial" w:cs="Arial"/>
          <w:b/>
          <w:color w:val="FFFFFF" w:themeColor="background1"/>
        </w:rPr>
      </w:pPr>
      <w:r w:rsidRPr="00B46BCE">
        <w:rPr>
          <w:rFonts w:ascii="Arial" w:hAnsi="Arial" w:cs="Arial"/>
          <w:b/>
          <w:color w:val="FFFFFF" w:themeColor="background1"/>
        </w:rPr>
        <w:t>Piste Moto</w:t>
      </w:r>
    </w:p>
    <w:p w14:paraId="1602B3DF" w14:textId="77777777" w:rsidR="008B0757" w:rsidRPr="00B46BCE" w:rsidRDefault="00F6731C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</w:pPr>
      <w:r w:rsidRPr="00B46BCE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 xml:space="preserve">(Formations aux catégories </w:t>
      </w:r>
      <w:r w:rsidR="00EF4211"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>AM</w:t>
      </w:r>
      <w:r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 xml:space="preserve">, </w:t>
      </w:r>
      <w:r w:rsidR="00EF4211"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>A1</w:t>
      </w:r>
      <w:r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 xml:space="preserve">, </w:t>
      </w:r>
      <w:r w:rsidR="00EF4211"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>A2</w:t>
      </w:r>
      <w:r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 xml:space="preserve">, </w:t>
      </w:r>
      <w:r w:rsidR="00EF4211"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>A</w:t>
      </w:r>
      <w:r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 xml:space="preserve"> </w:t>
      </w:r>
      <w:r w:rsidRPr="00B46BCE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>du permis de conduire A</w:t>
      </w:r>
      <w:r w:rsidR="00EF4211" w:rsidRPr="00B46BCE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 xml:space="preserve"> </w:t>
      </w:r>
      <w:r w:rsidR="00EF4211" w:rsidRPr="000021B9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>et pour la conduite des véhicules de catégorie L5e</w:t>
      </w:r>
      <w:r w:rsidRPr="00B46BCE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>)</w:t>
      </w:r>
    </w:p>
    <w:p w14:paraId="00BB1FF2" w14:textId="77777777" w:rsidR="00F6731C" w:rsidRPr="00B46BCE" w:rsidRDefault="00F6731C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</w:pPr>
    </w:p>
    <w:p w14:paraId="25C547A7" w14:textId="77777777" w:rsidR="00BC5C74" w:rsidRPr="00B46BCE" w:rsidRDefault="006A6507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</w:pPr>
      <w:r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 xml:space="preserve">Adresse de la formation hors circulation : </w:t>
      </w:r>
    </w:p>
    <w:p w14:paraId="36B41EA0" w14:textId="77777777" w:rsidR="00F623D0" w:rsidRPr="000021B9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</w:pP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CFT ECF ZA de la Canardière – Route de </w:t>
      </w:r>
      <w:proofErr w:type="spellStart"/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Quéhen</w:t>
      </w:r>
      <w:proofErr w:type="spellEnd"/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 - 62360 Isques</w:t>
      </w:r>
    </w:p>
    <w:p w14:paraId="63C49CE7" w14:textId="2B7D421A" w:rsidR="006A6507" w:rsidRPr="00C14248" w:rsidRDefault="000021B9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</w:pPr>
      <w:r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T</w:t>
      </w:r>
      <w:r w:rsidR="006A6507"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emps de parcours à partir de l'école de conduite :</w:t>
      </w:r>
      <w:r w:rsidR="002A2381" w:rsidRPr="00B46BCE"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  <w:tab/>
      </w:r>
      <w:r w:rsidR="00F623D0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15 </w:t>
      </w:r>
      <w:r w:rsidR="006A6507"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minutes</w:t>
      </w:r>
    </w:p>
    <w:p w14:paraId="6B682F6F" w14:textId="28CBD554" w:rsidR="00E7790D" w:rsidRPr="000021B9" w:rsidRDefault="00F623D0" w:rsidP="00B46BCE">
      <w:pPr>
        <w:pStyle w:val="Corpsdetexte"/>
        <w:tabs>
          <w:tab w:val="left" w:pos="0"/>
        </w:tabs>
        <w:spacing w:before="37"/>
        <w:ind w:left="0" w:hanging="10"/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</w:pP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2 </w:t>
      </w:r>
      <w:r w:rsidR="00E7790D"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Piste</w:t>
      </w: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s</w:t>
      </w:r>
      <w:r w:rsidR="00E7790D"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 privée</w:t>
      </w: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s</w:t>
      </w:r>
      <w:r w:rsidR="00E7790D"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 destinée</w:t>
      </w: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s</w:t>
      </w:r>
      <w:r w:rsidR="00E7790D"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 uniquement à l’apprentissage de la conduite des Deux- Roues.</w:t>
      </w:r>
    </w:p>
    <w:p w14:paraId="7C77C8AB" w14:textId="7277FD8E" w:rsidR="008B0757" w:rsidRPr="00C14248" w:rsidRDefault="00F623D0" w:rsidP="00B46BCE">
      <w:pPr>
        <w:pStyle w:val="Corpsdetexte"/>
        <w:tabs>
          <w:tab w:val="left" w:pos="0"/>
        </w:tabs>
        <w:spacing w:before="37"/>
        <w:ind w:left="0" w:hanging="10"/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</w:pPr>
      <w:r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Et 1</w:t>
      </w:r>
      <w:r w:rsidR="006A6507"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 piste partagée</w:t>
      </w:r>
      <w:r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 </w:t>
      </w:r>
      <w:r w:rsidR="006A6507"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avec </w:t>
      </w:r>
      <w:r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1</w:t>
      </w:r>
      <w:r w:rsidR="006A6507"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 autre école de conduite</w:t>
      </w:r>
      <w:r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 avec a</w:t>
      </w:r>
      <w:r w:rsidR="00E7790D"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ctivité Poids lourd</w:t>
      </w:r>
      <w:r w:rsidR="006A6507"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 </w:t>
      </w:r>
    </w:p>
    <w:p w14:paraId="14842AAE" w14:textId="77777777" w:rsidR="00C777F8" w:rsidRDefault="00C14248" w:rsidP="00B46BCE">
      <w:pPr>
        <w:pStyle w:val="Corpsdetexte"/>
        <w:tabs>
          <w:tab w:val="left" w:pos="0"/>
        </w:tabs>
        <w:spacing w:before="37"/>
        <w:ind w:left="0"/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</w:pPr>
      <w:bookmarkStart w:id="0" w:name="_Hlk179839303"/>
      <w:r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Modalités et c</w:t>
      </w:r>
      <w:r w:rsidR="006A6507"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 xml:space="preserve">apacité d’accueil </w:t>
      </w:r>
      <w:bookmarkEnd w:id="0"/>
      <w:r w:rsidR="006A6507"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:</w:t>
      </w:r>
      <w:r w:rsid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 xml:space="preserve"> </w:t>
      </w:r>
    </w:p>
    <w:p w14:paraId="2D660192" w14:textId="77777777" w:rsidR="006A6507" w:rsidRPr="00C14248" w:rsidRDefault="006A6507" w:rsidP="00B46BCE">
      <w:pPr>
        <w:pStyle w:val="Corpsdetexte"/>
        <w:tabs>
          <w:tab w:val="left" w:pos="0"/>
        </w:tabs>
        <w:spacing w:before="37"/>
        <w:ind w:left="0"/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</w:pPr>
      <w:r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Le lieu est équipé d’un local comprenant des sanitaires et permettant de se restaurer, de s’abriter en cas de besoin.</w:t>
      </w:r>
    </w:p>
    <w:p w14:paraId="4E8A0373" w14:textId="77777777" w:rsidR="00C777F8" w:rsidRDefault="006A6507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  <w:r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Disponibilité de la piste</w:t>
      </w:r>
      <w:r w:rsidR="002A2381"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 :</w:t>
      </w:r>
      <w:r w:rsidR="002A2381" w:rsidRPr="00B46BCE"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  <w:t xml:space="preserve"> </w:t>
      </w:r>
    </w:p>
    <w:p w14:paraId="1FB323C7" w14:textId="0047379C" w:rsidR="006A6507" w:rsidRDefault="006A6507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</w:pPr>
      <w:r w:rsidRPr="000021B9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L’amplitude horaire de la piste est de </w:t>
      </w:r>
      <w:r w:rsidR="00F623D0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06</w:t>
      </w:r>
      <w:r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H</w:t>
      </w:r>
      <w:r w:rsidR="00F623D0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00</w:t>
      </w:r>
      <w:r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 à </w:t>
      </w:r>
      <w:r w:rsidR="00F623D0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20</w:t>
      </w:r>
      <w:r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H</w:t>
      </w:r>
      <w:r w:rsidR="00F623D0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00</w:t>
      </w:r>
      <w:r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 </w:t>
      </w:r>
      <w:r w:rsidR="00E7790D"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 xml:space="preserve">du Lundi au </w:t>
      </w:r>
      <w:r w:rsidR="00F623D0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Samedi</w:t>
      </w:r>
      <w:r w:rsidR="00E7790D" w:rsidRPr="00C14248"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  <w:t>.</w:t>
      </w:r>
    </w:p>
    <w:p w14:paraId="472D1B70" w14:textId="77777777" w:rsidR="000021B9" w:rsidRDefault="000021B9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</w:pPr>
    </w:p>
    <w:p w14:paraId="08A58ECD" w14:textId="77777777" w:rsidR="00F623D0" w:rsidRDefault="00F623D0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0070C0"/>
          <w:spacing w:val="-1"/>
          <w:sz w:val="20"/>
          <w:szCs w:val="20"/>
          <w:lang w:val="fr-FR"/>
        </w:rPr>
      </w:pPr>
    </w:p>
    <w:p w14:paraId="124260AE" w14:textId="77777777" w:rsidR="00F623D0" w:rsidRDefault="00F623D0" w:rsidP="00F623D0">
      <w:pPr>
        <w:pStyle w:val="Titre2"/>
        <w:shd w:val="clear" w:color="auto" w:fill="44546A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Piste Voiture</w:t>
      </w:r>
    </w:p>
    <w:p w14:paraId="1783A591" w14:textId="77777777" w:rsidR="00F623D0" w:rsidRPr="00F623D0" w:rsidRDefault="00F623D0" w:rsidP="00F623D0">
      <w:pPr>
        <w:spacing w:after="0" w:line="240" w:lineRule="auto"/>
        <w:jc w:val="center"/>
        <w:rPr>
          <w:i/>
          <w:color w:val="585858"/>
          <w:spacing w:val="-1"/>
          <w:sz w:val="20"/>
          <w:szCs w:val="20"/>
        </w:rPr>
      </w:pPr>
      <w:r w:rsidRPr="00F623D0">
        <w:rPr>
          <w:i/>
          <w:color w:val="585858"/>
          <w:spacing w:val="-1"/>
          <w:sz w:val="20"/>
          <w:szCs w:val="20"/>
        </w:rPr>
        <w:t>(Formations aux catégories AAC, B, CS, BE, B96, B78, Véhicule aménagé du permis de conduire</w:t>
      </w:r>
      <w:r w:rsidRPr="00F623D0">
        <w:rPr>
          <w:rFonts w:ascii="Arial" w:hAnsi="Arial" w:cs="Arial"/>
          <w:sz w:val="20"/>
          <w:szCs w:val="20"/>
        </w:rPr>
        <w:t xml:space="preserve"> </w:t>
      </w:r>
      <w:r w:rsidRPr="00F623D0">
        <w:rPr>
          <w:i/>
          <w:color w:val="585858"/>
          <w:spacing w:val="-1"/>
          <w:sz w:val="20"/>
          <w:szCs w:val="20"/>
        </w:rPr>
        <w:t>B)</w:t>
      </w:r>
    </w:p>
    <w:p w14:paraId="3073618D" w14:textId="77777777" w:rsidR="00F623D0" w:rsidRPr="00F623D0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</w:pPr>
    </w:p>
    <w:p w14:paraId="557228B3" w14:textId="77777777" w:rsidR="00F623D0" w:rsidRPr="00F623D0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</w:pPr>
      <w:r w:rsidRPr="00F623D0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 xml:space="preserve">Adresse de la formation hors circulation : </w:t>
      </w:r>
    </w:p>
    <w:p w14:paraId="17904A00" w14:textId="77777777" w:rsidR="00F623D0" w:rsidRPr="000021B9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</w:pP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CFT ECF ZA de la Canardière – Route de </w:t>
      </w:r>
      <w:proofErr w:type="spellStart"/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Quéhen</w:t>
      </w:r>
      <w:proofErr w:type="spellEnd"/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 - 62360 Isques</w:t>
      </w:r>
    </w:p>
    <w:p w14:paraId="0E489A59" w14:textId="77777777" w:rsidR="00F623D0" w:rsidRPr="000021B9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</w:pPr>
      <w:r w:rsidRPr="00F623D0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 xml:space="preserve">Temps de parcours à partir de l'école de conduite : </w:t>
      </w:r>
      <w:r w:rsidRPr="00F623D0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ab/>
      </w: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15 minutes</w:t>
      </w:r>
    </w:p>
    <w:p w14:paraId="12560D1F" w14:textId="3A5945E2" w:rsidR="00F623D0" w:rsidRPr="000021B9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Cs/>
          <w:color w:val="585858"/>
          <w:spacing w:val="-1"/>
          <w:sz w:val="20"/>
          <w:szCs w:val="20"/>
          <w:lang w:val="fr-FR"/>
        </w:rPr>
      </w:pP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 xml:space="preserve">Piste privée destinée uniquement à l’apprentissage de la conduite </w:t>
      </w:r>
      <w:r w:rsid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voiture</w:t>
      </w:r>
      <w:r w:rsidRPr="000021B9">
        <w:rPr>
          <w:rFonts w:ascii="Calibri" w:eastAsia="Calibri" w:hAnsi="Calibri"/>
          <w:bCs/>
          <w:color w:val="585858"/>
          <w:spacing w:val="-1"/>
          <w:sz w:val="20"/>
          <w:szCs w:val="20"/>
          <w:lang w:val="fr-FR"/>
        </w:rPr>
        <w:t xml:space="preserve"> </w:t>
      </w:r>
    </w:p>
    <w:p w14:paraId="0A420800" w14:textId="21FE9393" w:rsidR="00F623D0" w:rsidRPr="00F623D0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</w:pPr>
      <w:r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Modalités et c</w:t>
      </w:r>
      <w:r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 xml:space="preserve">apacité </w:t>
      </w:r>
      <w:proofErr w:type="gramStart"/>
      <w:r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d’accueil</w:t>
      </w:r>
      <w:r w:rsidRPr="00F623D0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:</w:t>
      </w:r>
      <w:proofErr w:type="gramEnd"/>
    </w:p>
    <w:p w14:paraId="2239A226" w14:textId="0777929C" w:rsidR="00F623D0" w:rsidRPr="000021B9" w:rsidRDefault="00F623D0" w:rsidP="00F623D0">
      <w:pPr>
        <w:spacing w:after="0" w:line="240" w:lineRule="auto"/>
        <w:rPr>
          <w:rFonts w:ascii="Calibri" w:eastAsia="Calibri" w:hAnsi="Calibri"/>
          <w:bCs/>
          <w:color w:val="0070C0"/>
          <w:spacing w:val="-1"/>
          <w:sz w:val="20"/>
          <w:szCs w:val="20"/>
        </w:rPr>
      </w:pP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</w:rPr>
        <w:t>Le lieu est équipé d’un local comprenant des sanitaires et permettant de se restaurer, de s’abriter en cas de besoin.</w:t>
      </w:r>
    </w:p>
    <w:p w14:paraId="180E3D7C" w14:textId="77777777" w:rsidR="00F623D0" w:rsidRPr="00F623D0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</w:pPr>
      <w:r w:rsidRPr="00F623D0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Disponibilité de la piste :</w:t>
      </w:r>
    </w:p>
    <w:p w14:paraId="755981EE" w14:textId="77777777" w:rsidR="00F623D0" w:rsidRPr="000021B9" w:rsidRDefault="00F623D0" w:rsidP="00F623D0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</w:pPr>
      <w:r w:rsidRPr="000021B9">
        <w:rPr>
          <w:rFonts w:ascii="Calibri" w:eastAsia="Calibri" w:hAnsi="Calibri"/>
          <w:bCs/>
          <w:color w:val="0070C0"/>
          <w:spacing w:val="-1"/>
          <w:sz w:val="20"/>
          <w:szCs w:val="20"/>
          <w:lang w:val="fr-FR"/>
        </w:rPr>
        <w:t>L’amplitude horaire de la piste est de 06H00 à 20H00 du Lundi au Samedi.</w:t>
      </w:r>
    </w:p>
    <w:p w14:paraId="77518CB5" w14:textId="77777777" w:rsidR="00F623D0" w:rsidRPr="00B46BCE" w:rsidRDefault="00F623D0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p w14:paraId="36704A55" w14:textId="77777777" w:rsidR="00DB4DD8" w:rsidRDefault="00DB4DD8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p w14:paraId="09542150" w14:textId="77777777" w:rsidR="00F623D0" w:rsidRPr="00F623D0" w:rsidRDefault="001B6927" w:rsidP="00F623D0">
      <w:pPr>
        <w:widowControl w:val="0"/>
        <w:autoSpaceDE w:val="0"/>
        <w:autoSpaceDN w:val="0"/>
        <w:spacing w:after="0" w:line="240" w:lineRule="auto"/>
        <w:jc w:val="both"/>
        <w:rPr>
          <w:w w:val="95"/>
        </w:rPr>
      </w:pPr>
      <w:r w:rsidRPr="00F623D0">
        <w:rPr>
          <w:rFonts w:cs="Calibri"/>
          <w:b/>
          <w:color w:val="1F497D"/>
          <w:u w:val="single"/>
        </w:rPr>
        <w:t>Lien avec la page du site Internet</w:t>
      </w:r>
      <w:r w:rsidRPr="00F623D0">
        <w:rPr>
          <w:rFonts w:cs="Calibri"/>
          <w:color w:val="585858"/>
        </w:rPr>
        <w:t> </w:t>
      </w:r>
      <w:r w:rsidRPr="00F623D0">
        <w:rPr>
          <w:rFonts w:cs="Calibri"/>
          <w:b/>
          <w:i/>
          <w:color w:val="1F497D"/>
          <w:u w:val="single"/>
        </w:rPr>
        <w:t xml:space="preserve">: </w:t>
      </w:r>
      <w:r w:rsidR="00F623D0" w:rsidRPr="00F623D0">
        <w:rPr>
          <w:rFonts w:ascii="Arial Narrow" w:hAnsi="Arial Narrow" w:cs="Arial"/>
          <w:color w:val="1F497D"/>
          <w:sz w:val="24"/>
        </w:rPr>
        <w:t>www.ecf.asso.fr/Auto-ecole/ECF-CFT-Hauts-de-France/Nos-Centres</w:t>
      </w:r>
    </w:p>
    <w:p w14:paraId="0CE06BD5" w14:textId="7B8EA093" w:rsidR="0022559F" w:rsidRPr="00C14248" w:rsidRDefault="0022559F" w:rsidP="001B6927">
      <w:pPr>
        <w:ind w:right="104"/>
        <w:jc w:val="both"/>
        <w:rPr>
          <w:rFonts w:cs="Calibri"/>
          <w:b/>
          <w:i/>
          <w:color w:val="0070C0"/>
          <w:u w:val="single"/>
        </w:rPr>
      </w:pPr>
    </w:p>
    <w:p w14:paraId="189592C3" w14:textId="77777777" w:rsidR="00DB4DD8" w:rsidRPr="00C777F8" w:rsidRDefault="00DB4DD8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sectPr w:rsidR="00DB4DD8" w:rsidRPr="00C777F8" w:rsidSect="00B46BCE">
      <w:headerReference w:type="default" r:id="rId8"/>
      <w:footerReference w:type="default" r:id="rId9"/>
      <w:pgSz w:w="11906" w:h="16838"/>
      <w:pgMar w:top="1134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37A5" w14:textId="77777777" w:rsidR="00BD134F" w:rsidRDefault="00BD134F" w:rsidP="00336CB2">
      <w:pPr>
        <w:spacing w:after="0" w:line="240" w:lineRule="auto"/>
      </w:pPr>
      <w:r>
        <w:separator/>
      </w:r>
    </w:p>
  </w:endnote>
  <w:endnote w:type="continuationSeparator" w:id="0">
    <w:p w14:paraId="4E9F8AEA" w14:textId="77777777" w:rsidR="00BD134F" w:rsidRDefault="00BD134F" w:rsidP="003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4811227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878228136"/>
          <w:docPartObj>
            <w:docPartGallery w:val="Page Numbers (Top of Page)"/>
            <w:docPartUnique/>
          </w:docPartObj>
        </w:sdtPr>
        <w:sdtEndPr/>
        <w:sdtContent>
          <w:p w14:paraId="3B077991" w14:textId="77777777" w:rsidR="00E5150E" w:rsidRDefault="00E5150E" w:rsidP="00336CB2">
            <w:pPr>
              <w:pStyle w:val="Pieddepage"/>
              <w:rPr>
                <w:rFonts w:ascii="Arial" w:hAnsi="Arial" w:cs="Arial"/>
                <w:sz w:val="20"/>
              </w:rPr>
            </w:pPr>
          </w:p>
          <w:p w14:paraId="1D65A74F" w14:textId="77777777" w:rsidR="00F623D0" w:rsidRPr="00BD0D63" w:rsidRDefault="00F623D0" w:rsidP="00F623D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F497D"/>
                <w:sz w:val="24"/>
              </w:rPr>
            </w:pPr>
            <w:r w:rsidRPr="00BD0D63">
              <w:rPr>
                <w:rFonts w:ascii="Arial Narrow" w:hAnsi="Arial Narrow" w:cs="Arial"/>
                <w:b/>
                <w:color w:val="1F497D"/>
                <w:sz w:val="24"/>
              </w:rPr>
              <w:t>ECF _</w:t>
            </w:r>
            <w:r>
              <w:rPr>
                <w:rFonts w:ascii="Arial Narrow" w:hAnsi="Arial Narrow" w:cs="Arial"/>
                <w:b/>
                <w:color w:val="1F497D"/>
                <w:sz w:val="24"/>
              </w:rPr>
              <w:t>Sauvage</w:t>
            </w:r>
            <w:r w:rsidRPr="00BD0D63">
              <w:rPr>
                <w:rFonts w:ascii="Arial Narrow" w:hAnsi="Arial Narrow" w:cs="Arial"/>
                <w:b/>
                <w:color w:val="1F497D"/>
                <w:sz w:val="24"/>
              </w:rPr>
              <w:t>_</w:t>
            </w:r>
          </w:p>
          <w:p w14:paraId="5FD05491" w14:textId="77777777" w:rsidR="00F623D0" w:rsidRPr="00487DE3" w:rsidRDefault="00F623D0" w:rsidP="00F623D0">
            <w:pPr>
              <w:spacing w:after="0" w:line="240" w:lineRule="auto"/>
              <w:jc w:val="center"/>
              <w:rPr>
                <w:rFonts w:ascii="Arial Narrow" w:hAnsi="Arial Narrow" w:cs="Arial"/>
                <w:color w:val="1F497D"/>
                <w:sz w:val="24"/>
              </w:rPr>
            </w:pPr>
            <w:bookmarkStart w:id="1" w:name="_Hlk517882939"/>
            <w:r>
              <w:rPr>
                <w:rFonts w:ascii="Arial Narrow" w:hAnsi="Arial Narrow" w:cs="Arial"/>
                <w:color w:val="1F497D"/>
                <w:sz w:val="24"/>
              </w:rPr>
              <w:t xml:space="preserve">Boulogne / </w:t>
            </w:r>
            <w:proofErr w:type="gramStart"/>
            <w:r>
              <w:rPr>
                <w:rFonts w:ascii="Arial Narrow" w:hAnsi="Arial Narrow" w:cs="Arial"/>
                <w:color w:val="1F497D"/>
                <w:sz w:val="24"/>
              </w:rPr>
              <w:t xml:space="preserve">Wimereux </w:t>
            </w:r>
            <w:r w:rsidRPr="00BD0D63">
              <w:rPr>
                <w:rFonts w:ascii="Arial Narrow" w:hAnsi="Arial Narrow" w:cs="Arial"/>
                <w:color w:val="1F497D"/>
                <w:sz w:val="24"/>
              </w:rPr>
              <w:t xml:space="preserve"> –</w:t>
            </w:r>
            <w:proofErr w:type="gramEnd"/>
            <w:r w:rsidRPr="00BD0D63">
              <w:rPr>
                <w:rFonts w:ascii="Arial Narrow" w:hAnsi="Arial Narrow" w:cs="Arial"/>
                <w:color w:val="1F497D"/>
                <w:sz w:val="24"/>
              </w:rPr>
              <w:t xml:space="preserve"> Tel. </w:t>
            </w:r>
            <w:r>
              <w:rPr>
                <w:rFonts w:ascii="Arial Narrow" w:hAnsi="Arial Narrow" w:cs="Arial"/>
                <w:color w:val="1F497D"/>
                <w:sz w:val="24"/>
              </w:rPr>
              <w:t>03 21 32 46 55</w:t>
            </w:r>
            <w:r w:rsidRPr="00BD0D63">
              <w:rPr>
                <w:rFonts w:ascii="Arial Narrow" w:hAnsi="Arial Narrow" w:cs="Arial"/>
                <w:color w:val="1F497D"/>
                <w:sz w:val="24"/>
              </w:rPr>
              <w:t xml:space="preserve"> </w:t>
            </w:r>
          </w:p>
          <w:bookmarkEnd w:id="1"/>
          <w:p w14:paraId="56493AD5" w14:textId="375436D5" w:rsidR="00F623D0" w:rsidRDefault="00F623D0" w:rsidP="00F623D0">
            <w:pPr>
              <w:tabs>
                <w:tab w:val="center" w:pos="4649"/>
                <w:tab w:val="left" w:pos="7805"/>
              </w:tabs>
              <w:spacing w:after="0" w:line="240" w:lineRule="auto"/>
              <w:rPr>
                <w:rFonts w:ascii="Arial Narrow" w:hAnsi="Arial Narrow" w:cs="Arial"/>
                <w:color w:val="1F497D"/>
                <w:sz w:val="24"/>
              </w:rPr>
            </w:pPr>
            <w:r>
              <w:rPr>
                <w:rFonts w:ascii="Arial Narrow" w:hAnsi="Arial Narrow" w:cs="Arial"/>
                <w:color w:val="1F497D"/>
                <w:sz w:val="24"/>
              </w:rPr>
              <w:tab/>
            </w:r>
            <w:r>
              <w:rPr>
                <w:rFonts w:ascii="Arial Narrow" w:hAnsi="Arial Narrow" w:cs="Arial"/>
                <w:color w:val="1F497D"/>
                <w:sz w:val="24"/>
              </w:rPr>
              <w:t xml:space="preserve">Mail : </w:t>
            </w:r>
            <w:proofErr w:type="spellStart"/>
            <w:r>
              <w:rPr>
                <w:rFonts w:ascii="Arial Narrow" w:hAnsi="Arial Narrow" w:cs="Arial"/>
                <w:color w:val="1F497D"/>
                <w:sz w:val="24"/>
              </w:rPr>
              <w:t>aesauvage@ecf-cft</w:t>
            </w:r>
            <w:proofErr w:type="spellEnd"/>
            <w:r>
              <w:rPr>
                <w:rFonts w:ascii="Arial Narrow" w:hAnsi="Arial Narrow" w:cs="Arial"/>
                <w:color w:val="1F497D"/>
                <w:sz w:val="24"/>
              </w:rPr>
              <w:t>&gt;com</w:t>
            </w:r>
          </w:p>
          <w:p w14:paraId="5262D665" w14:textId="77777777" w:rsidR="00F623D0" w:rsidRPr="00487DE3" w:rsidRDefault="00F623D0" w:rsidP="00F623D0">
            <w:pPr>
              <w:tabs>
                <w:tab w:val="center" w:pos="4649"/>
                <w:tab w:val="left" w:pos="7805"/>
              </w:tabs>
              <w:spacing w:after="0" w:line="240" w:lineRule="auto"/>
              <w:jc w:val="center"/>
              <w:rPr>
                <w:rFonts w:ascii="Arial Narrow" w:hAnsi="Arial Narrow" w:cs="Arial"/>
                <w:color w:val="1F497D"/>
                <w:sz w:val="24"/>
              </w:rPr>
            </w:pPr>
            <w:r w:rsidRPr="00BD0D63">
              <w:rPr>
                <w:rFonts w:ascii="Arial Narrow" w:hAnsi="Arial Narrow" w:cs="Arial"/>
                <w:color w:val="1F497D"/>
                <w:sz w:val="24"/>
              </w:rPr>
              <w:t>www.ecf.asso.fr/Auto-ecole/ECF-CFT-Hauts-de-France/Nos-Centres</w:t>
            </w:r>
          </w:p>
          <w:p w14:paraId="1D25ACAE" w14:textId="4E265055" w:rsidR="00336CB2" w:rsidRPr="008B0757" w:rsidRDefault="00336CB2" w:rsidP="00336CB2">
            <w:pPr>
              <w:pStyle w:val="Pieddepage"/>
              <w:rPr>
                <w:rFonts w:ascii="Arial" w:hAnsi="Arial" w:cs="Arial"/>
                <w:sz w:val="20"/>
              </w:rPr>
            </w:pPr>
            <w:proofErr w:type="gramStart"/>
            <w:r w:rsidRPr="008B0757">
              <w:rPr>
                <w:rFonts w:ascii="Arial" w:hAnsi="Arial" w:cs="Arial"/>
                <w:sz w:val="20"/>
              </w:rPr>
              <w:t>ECF.</w:t>
            </w:r>
            <w:r w:rsidR="00690A4F">
              <w:rPr>
                <w:rFonts w:ascii="Arial" w:hAnsi="Arial" w:cs="Arial"/>
                <w:sz w:val="20"/>
              </w:rPr>
              <w:t>ER</w:t>
            </w:r>
            <w:r w:rsidRPr="008B0757">
              <w:rPr>
                <w:rFonts w:ascii="Arial" w:hAnsi="Arial" w:cs="Arial"/>
                <w:sz w:val="20"/>
              </w:rPr>
              <w:t>.</w:t>
            </w:r>
            <w:r w:rsidR="00690A4F">
              <w:rPr>
                <w:rFonts w:ascii="Arial" w:hAnsi="Arial" w:cs="Arial"/>
                <w:sz w:val="20"/>
              </w:rPr>
              <w:t>A</w:t>
            </w:r>
            <w:r w:rsidRPr="008B0757">
              <w:rPr>
                <w:rFonts w:ascii="Arial" w:hAnsi="Arial" w:cs="Arial"/>
                <w:sz w:val="20"/>
              </w:rPr>
              <w:t>.</w:t>
            </w:r>
            <w:proofErr w:type="gramEnd"/>
            <w:r w:rsidR="00690A4F">
              <w:rPr>
                <w:rFonts w:ascii="Arial" w:hAnsi="Arial" w:cs="Arial"/>
                <w:sz w:val="20"/>
              </w:rPr>
              <w:t>020</w:t>
            </w:r>
            <w:r w:rsidRPr="008B0757">
              <w:rPr>
                <w:rFonts w:ascii="Arial" w:hAnsi="Arial" w:cs="Arial"/>
                <w:sz w:val="20"/>
              </w:rPr>
              <w:t xml:space="preserve"> indice 0</w:t>
            </w:r>
            <w:r w:rsidR="00C14248">
              <w:rPr>
                <w:rFonts w:ascii="Arial" w:hAnsi="Arial" w:cs="Arial"/>
                <w:sz w:val="20"/>
              </w:rPr>
              <w:t>2</w:t>
            </w:r>
            <w:r w:rsidR="008B0757">
              <w:rPr>
                <w:rFonts w:ascii="Arial" w:hAnsi="Arial" w:cs="Arial"/>
                <w:sz w:val="20"/>
              </w:rPr>
              <w:tab/>
            </w:r>
            <w:r w:rsidR="00690A4F">
              <w:rPr>
                <w:rFonts w:ascii="Arial" w:hAnsi="Arial" w:cs="Arial"/>
                <w:sz w:val="20"/>
              </w:rPr>
              <w:t xml:space="preserve">Version du </w:t>
            </w:r>
            <w:r w:rsidR="00F623D0">
              <w:rPr>
                <w:rFonts w:ascii="Arial" w:hAnsi="Arial" w:cs="Arial"/>
                <w:color w:val="0070C0"/>
                <w:sz w:val="20"/>
              </w:rPr>
              <w:t>14</w:t>
            </w:r>
            <w:r w:rsidR="00E7790D" w:rsidRPr="00C14248">
              <w:rPr>
                <w:rFonts w:ascii="Arial" w:hAnsi="Arial" w:cs="Arial"/>
                <w:color w:val="0070C0"/>
                <w:sz w:val="20"/>
              </w:rPr>
              <w:t>/</w:t>
            </w:r>
            <w:r w:rsidR="00F623D0">
              <w:rPr>
                <w:rFonts w:ascii="Arial" w:hAnsi="Arial" w:cs="Arial"/>
                <w:color w:val="0070C0"/>
                <w:sz w:val="20"/>
              </w:rPr>
              <w:t xml:space="preserve">10/24 </w:t>
            </w:r>
            <w:r w:rsidR="00E5150E">
              <w:rPr>
                <w:rFonts w:ascii="Arial" w:hAnsi="Arial" w:cs="Arial"/>
                <w:sz w:val="20"/>
              </w:rPr>
              <w:t>de l’agence</w:t>
            </w:r>
            <w:r w:rsidRPr="008B0757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8B0757">
              <w:rPr>
                <w:rFonts w:ascii="Arial" w:hAnsi="Arial" w:cs="Arial"/>
                <w:sz w:val="20"/>
              </w:rPr>
              <w:fldChar w:fldCharType="begin"/>
            </w:r>
            <w:r w:rsidRPr="008B0757">
              <w:rPr>
                <w:rFonts w:ascii="Arial" w:hAnsi="Arial" w:cs="Arial"/>
                <w:sz w:val="20"/>
              </w:rPr>
              <w:instrText>PAGE</w:instrText>
            </w:r>
            <w:r w:rsidRPr="008B0757">
              <w:rPr>
                <w:rFonts w:ascii="Arial" w:hAnsi="Arial" w:cs="Arial"/>
                <w:sz w:val="20"/>
              </w:rPr>
              <w:fldChar w:fldCharType="separate"/>
            </w:r>
            <w:r w:rsidR="00E7790D">
              <w:rPr>
                <w:rFonts w:ascii="Arial" w:hAnsi="Arial" w:cs="Arial"/>
                <w:noProof/>
                <w:sz w:val="20"/>
              </w:rPr>
              <w:t>1</w:t>
            </w:r>
            <w:r w:rsidRPr="008B0757">
              <w:rPr>
                <w:rFonts w:ascii="Arial" w:hAnsi="Arial" w:cs="Arial"/>
                <w:sz w:val="20"/>
              </w:rPr>
              <w:fldChar w:fldCharType="end"/>
            </w:r>
            <w:r w:rsidRPr="008B0757">
              <w:rPr>
                <w:rFonts w:ascii="Arial" w:hAnsi="Arial" w:cs="Arial"/>
                <w:sz w:val="20"/>
              </w:rPr>
              <w:t xml:space="preserve"> sur </w:t>
            </w:r>
            <w:r w:rsidRPr="008B0757">
              <w:rPr>
                <w:rFonts w:ascii="Arial" w:hAnsi="Arial" w:cs="Arial"/>
                <w:sz w:val="20"/>
              </w:rPr>
              <w:fldChar w:fldCharType="begin"/>
            </w:r>
            <w:r w:rsidRPr="008B0757">
              <w:rPr>
                <w:rFonts w:ascii="Arial" w:hAnsi="Arial" w:cs="Arial"/>
                <w:sz w:val="20"/>
              </w:rPr>
              <w:instrText>NUMPAGES</w:instrText>
            </w:r>
            <w:r w:rsidRPr="008B0757">
              <w:rPr>
                <w:rFonts w:ascii="Arial" w:hAnsi="Arial" w:cs="Arial"/>
                <w:sz w:val="20"/>
              </w:rPr>
              <w:fldChar w:fldCharType="separate"/>
            </w:r>
            <w:r w:rsidR="00680A21">
              <w:rPr>
                <w:rFonts w:ascii="Arial" w:hAnsi="Arial" w:cs="Arial"/>
                <w:noProof/>
                <w:sz w:val="20"/>
              </w:rPr>
              <w:t>1</w:t>
            </w:r>
            <w:r w:rsidRPr="008B0757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0826" w14:textId="77777777" w:rsidR="00BD134F" w:rsidRDefault="00BD134F" w:rsidP="00336CB2">
      <w:pPr>
        <w:spacing w:after="0" w:line="240" w:lineRule="auto"/>
      </w:pPr>
      <w:r>
        <w:separator/>
      </w:r>
    </w:p>
  </w:footnote>
  <w:footnote w:type="continuationSeparator" w:id="0">
    <w:p w14:paraId="33183173" w14:textId="77777777" w:rsidR="00BD134F" w:rsidRDefault="00BD134F" w:rsidP="0033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A940" w14:textId="77777777" w:rsidR="00F82C7E" w:rsidRDefault="00F402CB" w:rsidP="00F82C7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7B773CD" wp14:editId="73E24DEB">
          <wp:simplePos x="0" y="0"/>
          <wp:positionH relativeFrom="column">
            <wp:posOffset>-451485</wp:posOffset>
          </wp:positionH>
          <wp:positionV relativeFrom="paragraph">
            <wp:posOffset>-319405</wp:posOffset>
          </wp:positionV>
          <wp:extent cx="1481455" cy="1051560"/>
          <wp:effectExtent l="0" t="0" r="444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4BD43764" wp14:editId="275DDD75">
          <wp:simplePos x="0" y="0"/>
          <wp:positionH relativeFrom="column">
            <wp:posOffset>3683000</wp:posOffset>
          </wp:positionH>
          <wp:positionV relativeFrom="paragraph">
            <wp:posOffset>-427990</wp:posOffset>
          </wp:positionV>
          <wp:extent cx="2934970" cy="231267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23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8CB60" w14:textId="77777777" w:rsidR="00F6731C" w:rsidRPr="00F6731C" w:rsidRDefault="00F6731C" w:rsidP="00F6731C">
    <w:pPr>
      <w:rPr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3B4119C"/>
    <w:multiLevelType w:val="hybridMultilevel"/>
    <w:tmpl w:val="74042DDA"/>
    <w:lvl w:ilvl="0" w:tplc="9F9A7854">
      <w:start w:val="1"/>
      <w:numFmt w:val="bullet"/>
      <w:pStyle w:val="PieddepageCar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BB486F6A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A634AA7A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80DCDE96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CA825406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52E1BD4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D7C8B06A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68B20A7E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2387A04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EBD5187"/>
    <w:multiLevelType w:val="hybridMultilevel"/>
    <w:tmpl w:val="90163856"/>
    <w:lvl w:ilvl="0" w:tplc="DF5EA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98"/>
    <w:rsid w:val="000021B9"/>
    <w:rsid w:val="000372C8"/>
    <w:rsid w:val="000616F3"/>
    <w:rsid w:val="000A6C53"/>
    <w:rsid w:val="001B6927"/>
    <w:rsid w:val="0022559F"/>
    <w:rsid w:val="0023155B"/>
    <w:rsid w:val="00285B4D"/>
    <w:rsid w:val="002A2381"/>
    <w:rsid w:val="002B7E7F"/>
    <w:rsid w:val="00336CB2"/>
    <w:rsid w:val="00365F22"/>
    <w:rsid w:val="00400235"/>
    <w:rsid w:val="005D6249"/>
    <w:rsid w:val="00642206"/>
    <w:rsid w:val="00680A21"/>
    <w:rsid w:val="00690A4F"/>
    <w:rsid w:val="00690F33"/>
    <w:rsid w:val="006A4BF0"/>
    <w:rsid w:val="006A6507"/>
    <w:rsid w:val="006B24C3"/>
    <w:rsid w:val="00702AE0"/>
    <w:rsid w:val="00790511"/>
    <w:rsid w:val="007A3D87"/>
    <w:rsid w:val="00831A61"/>
    <w:rsid w:val="00842897"/>
    <w:rsid w:val="00874298"/>
    <w:rsid w:val="008B0757"/>
    <w:rsid w:val="009F4B17"/>
    <w:rsid w:val="00B07461"/>
    <w:rsid w:val="00B14AEB"/>
    <w:rsid w:val="00B46BCE"/>
    <w:rsid w:val="00BC5C74"/>
    <w:rsid w:val="00BD134F"/>
    <w:rsid w:val="00C14248"/>
    <w:rsid w:val="00C415C7"/>
    <w:rsid w:val="00C75EDB"/>
    <w:rsid w:val="00C776F6"/>
    <w:rsid w:val="00C777F8"/>
    <w:rsid w:val="00CF1E8E"/>
    <w:rsid w:val="00D509F0"/>
    <w:rsid w:val="00DB4DD8"/>
    <w:rsid w:val="00E5150E"/>
    <w:rsid w:val="00E5423C"/>
    <w:rsid w:val="00E7790D"/>
    <w:rsid w:val="00EB6C14"/>
    <w:rsid w:val="00EF4211"/>
    <w:rsid w:val="00F131C6"/>
    <w:rsid w:val="00F402CB"/>
    <w:rsid w:val="00F623D0"/>
    <w:rsid w:val="00F6731C"/>
    <w:rsid w:val="00F82C7E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B5CB5"/>
  <w15:docId w15:val="{AD6EC971-3C2F-4267-8AE3-67F7C511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36C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36CB2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CB2"/>
  </w:style>
  <w:style w:type="paragraph" w:styleId="Pieddepage">
    <w:name w:val="footer"/>
    <w:basedOn w:val="Normal"/>
    <w:link w:val="PieddepageCar"/>
    <w:uiPriority w:val="99"/>
    <w:unhideWhenUsed/>
    <w:rsid w:val="0033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CB2"/>
  </w:style>
  <w:style w:type="character" w:customStyle="1" w:styleId="Titre2Car">
    <w:name w:val="Titre 2 Car"/>
    <w:basedOn w:val="Policepardfaut"/>
    <w:link w:val="Titre2"/>
    <w:rsid w:val="00336CB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36CB2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8B0757"/>
    <w:pPr>
      <w:widowControl w:val="0"/>
      <w:spacing w:after="0" w:line="240" w:lineRule="auto"/>
      <w:ind w:left="2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0757"/>
    <w:rPr>
      <w:rFonts w:ascii="Times New Roman" w:eastAsia="Times New Roman" w:hAnsi="Times New Roman"/>
      <w:sz w:val="24"/>
      <w:szCs w:val="24"/>
      <w:lang w:val="en-US"/>
    </w:rPr>
  </w:style>
  <w:style w:type="paragraph" w:styleId="Paragraphedeliste">
    <w:name w:val="List Paragraph"/>
    <w:aliases w:val="Paragraphe PUCES"/>
    <w:basedOn w:val="Normal"/>
    <w:uiPriority w:val="1"/>
    <w:qFormat/>
    <w:rsid w:val="000372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2F6B-9D80-4483-BD31-F99CD25F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Jean Marie Butti</cp:lastModifiedBy>
  <cp:revision>2</cp:revision>
  <cp:lastPrinted>2018-06-06T09:49:00Z</cp:lastPrinted>
  <dcterms:created xsi:type="dcterms:W3CDTF">2024-10-14T21:07:00Z</dcterms:created>
  <dcterms:modified xsi:type="dcterms:W3CDTF">2024-10-14T21:07:00Z</dcterms:modified>
</cp:coreProperties>
</file>