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B" w:rsidRDefault="000E202B"/>
    <w:p w:rsidR="002B2CA9" w:rsidRDefault="002B2CA9"/>
    <w:p w:rsidR="002B2CA9" w:rsidRDefault="002B2CA9">
      <w:r>
        <w:rPr>
          <w:rFonts w:ascii="Calibri" w:hAnsi="Calibri"/>
          <w:b/>
          <w:noProof/>
          <w:color w:val="FF0000"/>
          <w:sz w:val="22"/>
          <w:szCs w:val="22"/>
          <w:lang w:eastAsia="fr-FR"/>
        </w:rPr>
        <w:drawing>
          <wp:inline distT="0" distB="0" distL="0" distR="0">
            <wp:extent cx="1719580" cy="450215"/>
            <wp:effectExtent l="0" t="0" r="0" b="0"/>
            <wp:docPr id="3" name="Image 1" descr="logo C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A9" w:rsidRPr="002B2CA9" w:rsidRDefault="002B2CA9">
      <w:pPr>
        <w:rPr>
          <w:rFonts w:ascii="Calibri" w:hAnsi="Calibri"/>
          <w:b/>
          <w:noProof/>
          <w:color w:val="FF0000"/>
          <w:sz w:val="22"/>
          <w:szCs w:val="22"/>
          <w:u w:val="single"/>
          <w:lang w:eastAsia="fr-FR"/>
        </w:rPr>
      </w:pPr>
      <w:r w:rsidRPr="002B2CA9">
        <w:rPr>
          <w:rFonts w:ascii="Calibri" w:hAnsi="Calibri"/>
          <w:b/>
          <w:noProof/>
          <w:color w:val="FF0000"/>
          <w:sz w:val="22"/>
          <w:szCs w:val="22"/>
          <w:u w:val="single"/>
          <w:lang w:eastAsia="fr-FR"/>
        </w:rPr>
        <w:t>Le CPF pour financer votre permis B</w:t>
      </w:r>
    </w:p>
    <w:p w:rsidR="002B2CA9" w:rsidRDefault="002B2CA9">
      <w:pPr>
        <w:rPr>
          <w:rFonts w:ascii="Calibri" w:hAnsi="Calibri"/>
          <w:b/>
          <w:noProof/>
          <w:color w:val="FF0000"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Pour vous permettre de mener à bien ce projet, utilisez vos droits du compte personnel de formation dès maintenant pour le préparer, sous réserve de satisfaire aux conditions d'utilisation.</w:t>
      </w: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Attention, les permis B1 et BE ne sont pas concernés.</w:t>
      </w: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</w:p>
    <w:p w:rsidR="002B2CA9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Rendez-vous sur votre espace CPF !</w:t>
      </w: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b/>
          <w:noProof/>
          <w:sz w:val="22"/>
          <w:szCs w:val="22"/>
          <w:lang w:eastAsia="fr-FR"/>
        </w:rPr>
      </w:pPr>
      <w:r w:rsidRPr="00E11A88">
        <w:rPr>
          <w:rFonts w:ascii="Calibri" w:hAnsi="Calibri"/>
          <w:b/>
          <w:noProof/>
          <w:sz w:val="22"/>
          <w:szCs w:val="22"/>
          <w:lang w:eastAsia="fr-FR"/>
        </w:rPr>
        <w:t>Qui est concerné ?</w:t>
      </w: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Tout salarié ou demandeur d’emploi ayant acquis des heures au titre du compte personnel de formation (CPF), et souhaitant mener à bien un projet professionnel, ou une sécurisation professionnelle.</w:t>
      </w: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Les conditions d'inscription</w:t>
      </w:r>
    </w:p>
    <w:p w:rsidR="002B2CA9" w:rsidRPr="00E11A88" w:rsidRDefault="002B2CA9" w:rsidP="002B2CA9">
      <w:pPr>
        <w:numPr>
          <w:ilvl w:val="0"/>
          <w:numId w:val="2"/>
        </w:num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Cette formation "permis de conduire B" doit s'inscrire dans une démarche de projet professionnel et participer à la sécurisation de votre parcours professionnel</w:t>
      </w:r>
    </w:p>
    <w:p w:rsidR="002B2CA9" w:rsidRDefault="002B2CA9" w:rsidP="002B2CA9">
      <w:pPr>
        <w:numPr>
          <w:ilvl w:val="0"/>
          <w:numId w:val="2"/>
        </w:num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  <w:r w:rsidRPr="00785DC2">
        <w:rPr>
          <w:rFonts w:ascii="Calibri" w:hAnsi="Calibri"/>
          <w:noProof/>
          <w:sz w:val="22"/>
          <w:szCs w:val="22"/>
          <w:lang w:eastAsia="fr-FR"/>
        </w:rPr>
        <w:t>Vous ne devez pas faire l'objet d'une annulation</w:t>
      </w:r>
      <w:r>
        <w:rPr>
          <w:rFonts w:ascii="Calibri" w:hAnsi="Calibri"/>
          <w:noProof/>
          <w:sz w:val="22"/>
          <w:szCs w:val="22"/>
          <w:lang w:eastAsia="fr-FR"/>
        </w:rPr>
        <w:t xml:space="preserve"> ouinvalidation</w:t>
      </w:r>
      <w:r w:rsidRPr="00785DC2">
        <w:rPr>
          <w:rFonts w:ascii="Calibri" w:hAnsi="Calibri"/>
          <w:noProof/>
          <w:sz w:val="22"/>
          <w:szCs w:val="22"/>
          <w:lang w:eastAsia="fr-FR"/>
        </w:rPr>
        <w:t xml:space="preserve"> de votre permis de conduire </w:t>
      </w:r>
    </w:p>
    <w:p w:rsidR="002B2CA9" w:rsidRPr="00785DC2" w:rsidRDefault="002B2CA9" w:rsidP="002B2CA9">
      <w:pPr>
        <w:tabs>
          <w:tab w:val="left" w:pos="0"/>
        </w:tabs>
        <w:ind w:left="720"/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L’école de conduite ECF CFR de Montauban est éligible au CPF car nous :</w:t>
      </w:r>
    </w:p>
    <w:p w:rsidR="002B2CA9" w:rsidRPr="00E11A88" w:rsidRDefault="002B2CA9" w:rsidP="002B2CA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avons procédé à la déclaration d'activité prévue par le code du travail</w:t>
      </w:r>
    </w:p>
    <w:p w:rsidR="002B2CA9" w:rsidRPr="00E11A88" w:rsidRDefault="002B2CA9" w:rsidP="002B2CA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respectons les critères permettant de s'assurer de la qualité des actions de formation</w:t>
      </w:r>
    </w:p>
    <w:p w:rsidR="002B2CA9" w:rsidRDefault="002B2CA9" w:rsidP="002B2CA9">
      <w:pPr>
        <w:numPr>
          <w:ilvl w:val="0"/>
          <w:numId w:val="1"/>
        </w:num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sommes inscrit par les organismes financeurs dans leur catalogue de référence.</w:t>
      </w:r>
    </w:p>
    <w:p w:rsidR="002B2CA9" w:rsidRDefault="002B2CA9" w:rsidP="002B2CA9">
      <w:p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tabs>
          <w:tab w:val="left" w:pos="0"/>
        </w:tabs>
        <w:suppressAutoHyphens/>
        <w:rPr>
          <w:rFonts w:ascii="Calibri" w:hAnsi="Calibri"/>
          <w:noProof/>
          <w:sz w:val="22"/>
          <w:szCs w:val="22"/>
          <w:lang w:eastAsia="fr-FR"/>
        </w:rPr>
      </w:pPr>
    </w:p>
    <w:p w:rsidR="002B2CA9" w:rsidRDefault="002B2CA9">
      <w:r>
        <w:rPr>
          <w:rFonts w:ascii="Arial Unicode MS" w:eastAsia="Arial Unicode MS" w:hAnsi="Arial Unicode MS"/>
          <w:b/>
          <w:noProof/>
          <w:sz w:val="22"/>
          <w:szCs w:val="22"/>
          <w:lang w:eastAsia="fr-FR"/>
        </w:rPr>
        <w:drawing>
          <wp:inline distT="0" distB="0" distL="0" distR="0">
            <wp:extent cx="716280" cy="457200"/>
            <wp:effectExtent l="19050" t="0" r="7620" b="0"/>
            <wp:docPr id="4" name="Image 4" descr="permis1eur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is1euro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A9" w:rsidRPr="002B2CA9" w:rsidRDefault="002B2CA9">
      <w:pPr>
        <w:rPr>
          <w:rFonts w:ascii="Calibri" w:hAnsi="Calibri"/>
          <w:b/>
          <w:noProof/>
          <w:color w:val="FF0000"/>
          <w:sz w:val="22"/>
          <w:szCs w:val="22"/>
          <w:u w:val="single"/>
          <w:lang w:eastAsia="fr-FR"/>
        </w:rPr>
      </w:pPr>
      <w:r w:rsidRPr="002B2CA9">
        <w:rPr>
          <w:rFonts w:ascii="Calibri" w:hAnsi="Calibri"/>
          <w:b/>
          <w:noProof/>
          <w:color w:val="FF0000"/>
          <w:sz w:val="22"/>
          <w:szCs w:val="22"/>
          <w:u w:val="single"/>
          <w:lang w:eastAsia="fr-FR"/>
        </w:rPr>
        <w:t>Permis à 1€ / jour</w:t>
      </w:r>
    </w:p>
    <w:p w:rsidR="002B2CA9" w:rsidRDefault="002B2CA9">
      <w:pPr>
        <w:rPr>
          <w:rFonts w:ascii="Calibri" w:hAnsi="Calibri"/>
          <w:b/>
          <w:noProof/>
          <w:color w:val="FF0000"/>
          <w:sz w:val="22"/>
          <w:szCs w:val="22"/>
          <w:lang w:eastAsia="fr-FR"/>
        </w:rPr>
      </w:pPr>
    </w:p>
    <w:p w:rsidR="002B2CA9" w:rsidRDefault="002B2CA9" w:rsidP="002B2CA9">
      <w:pPr>
        <w:jc w:val="both"/>
        <w:rPr>
          <w:rFonts w:ascii="Calibri" w:hAnsi="Calibri"/>
          <w:noProof/>
          <w:sz w:val="22"/>
          <w:szCs w:val="22"/>
          <w:lang w:eastAsia="fr-FR"/>
        </w:rPr>
      </w:pPr>
      <w:r w:rsidRPr="00E11A88">
        <w:rPr>
          <w:rFonts w:ascii="Calibri" w:hAnsi="Calibri"/>
          <w:noProof/>
          <w:sz w:val="22"/>
          <w:szCs w:val="22"/>
          <w:lang w:eastAsia="fr-FR"/>
        </w:rPr>
        <w:t>Financez votre projet de formation avec un taux 0% à hauteur de 30€/mois</w:t>
      </w:r>
    </w:p>
    <w:p w:rsidR="002B2CA9" w:rsidRDefault="002B2CA9" w:rsidP="002B2CA9">
      <w:pPr>
        <w:jc w:val="both"/>
        <w:rPr>
          <w:rFonts w:ascii="Raleway" w:hAnsi="Raleway" w:cs="Helvetica"/>
          <w:noProof/>
          <w:color w:val="3E3D40"/>
          <w:sz w:val="22"/>
          <w:szCs w:val="22"/>
          <w:lang w:eastAsia="fr-FR"/>
        </w:rPr>
      </w:pPr>
    </w:p>
    <w:p w:rsidR="002B2CA9" w:rsidRDefault="002B2CA9" w:rsidP="002B2CA9">
      <w:pPr>
        <w:jc w:val="both"/>
        <w:rPr>
          <w:rFonts w:ascii="Calibri" w:hAnsi="Calibri"/>
          <w:noProof/>
          <w:sz w:val="22"/>
          <w:szCs w:val="22"/>
          <w:lang w:eastAsia="fr-FR"/>
        </w:rPr>
      </w:pPr>
      <w:r>
        <w:rPr>
          <w:rFonts w:ascii="Raleway" w:hAnsi="Raleway" w:cs="Helvetica"/>
          <w:noProof/>
          <w:color w:val="3E3D40"/>
          <w:sz w:val="22"/>
          <w:szCs w:val="22"/>
          <w:lang w:eastAsia="fr-FR"/>
        </w:rPr>
        <w:drawing>
          <wp:inline distT="0" distB="0" distL="0" distR="0">
            <wp:extent cx="946131" cy="798394"/>
            <wp:effectExtent l="19050" t="0" r="6369" b="0"/>
            <wp:docPr id="7" name="Image 7" descr="pole-emploi-fr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e-emploi-fr-mi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A9" w:rsidRPr="002B2CA9" w:rsidRDefault="002B2CA9" w:rsidP="002B2CA9">
      <w:pPr>
        <w:shd w:val="clear" w:color="auto" w:fill="FFFFFF"/>
        <w:rPr>
          <w:rFonts w:ascii="Calibri" w:hAnsi="Calibri"/>
          <w:b/>
          <w:noProof/>
          <w:color w:val="FF0000"/>
          <w:sz w:val="22"/>
          <w:szCs w:val="22"/>
          <w:u w:val="single"/>
          <w:lang w:eastAsia="fr-FR"/>
        </w:rPr>
      </w:pPr>
      <w:r w:rsidRPr="002B2CA9">
        <w:rPr>
          <w:rFonts w:ascii="Calibri" w:hAnsi="Calibri"/>
          <w:b/>
          <w:noProof/>
          <w:color w:val="FF0000"/>
          <w:sz w:val="22"/>
          <w:szCs w:val="22"/>
          <w:u w:val="single"/>
          <w:lang w:eastAsia="fr-FR"/>
        </w:rPr>
        <w:t>Aide Pôle Emploi :</w:t>
      </w:r>
    </w:p>
    <w:p w:rsidR="002B2CA9" w:rsidRDefault="002B2CA9" w:rsidP="002B2CA9">
      <w:pPr>
        <w:shd w:val="clear" w:color="auto" w:fill="FFFFFF"/>
        <w:rPr>
          <w:rFonts w:ascii="Calibri" w:hAnsi="Calibri"/>
          <w:b/>
          <w:noProof/>
          <w:color w:val="FF0000"/>
          <w:sz w:val="22"/>
          <w:szCs w:val="22"/>
          <w:lang w:eastAsia="fr-FR"/>
        </w:rPr>
      </w:pPr>
    </w:p>
    <w:p w:rsidR="002B2CA9" w:rsidRDefault="002B2CA9" w:rsidP="002B2CA9">
      <w:pPr>
        <w:shd w:val="clear" w:color="auto" w:fill="FFFFFF"/>
        <w:rPr>
          <w:rFonts w:ascii="Calibri" w:hAnsi="Calibri"/>
          <w:b/>
          <w:noProof/>
          <w:color w:val="FF0000"/>
          <w:sz w:val="22"/>
          <w:szCs w:val="22"/>
          <w:lang w:eastAsia="fr-FR"/>
        </w:rPr>
      </w:pPr>
      <w:r>
        <w:rPr>
          <w:rFonts w:ascii="Calibri" w:hAnsi="Calibri"/>
          <w:noProof/>
          <w:sz w:val="22"/>
          <w:szCs w:val="22"/>
          <w:lang w:eastAsia="fr-FR"/>
        </w:rPr>
        <w:t>Voir conditions sur site :</w:t>
      </w:r>
      <w:r w:rsidRPr="002B2CA9">
        <w:rPr>
          <w:rFonts w:ascii="Calibri" w:hAnsi="Calibri"/>
          <w:i/>
          <w:noProof/>
          <w:sz w:val="22"/>
          <w:szCs w:val="22"/>
          <w:lang w:eastAsia="fr-FR"/>
        </w:rPr>
        <w:t xml:space="preserve"> </w:t>
      </w:r>
      <w:hyperlink r:id="rId10" w:history="1">
        <w:r w:rsidRPr="00106BDA">
          <w:rPr>
            <w:rStyle w:val="Lienhypertexte"/>
            <w:rFonts w:ascii="Calibri" w:hAnsi="Calibri"/>
            <w:i/>
            <w:noProof/>
            <w:sz w:val="22"/>
            <w:szCs w:val="22"/>
            <w:lang w:eastAsia="fr-FR"/>
          </w:rPr>
          <w:t>https://www.service-public.fr/particuliers/vosdroits/F1719</w:t>
        </w:r>
      </w:hyperlink>
    </w:p>
    <w:p w:rsidR="002B2CA9" w:rsidRDefault="002B2CA9" w:rsidP="002B2CA9">
      <w:pPr>
        <w:shd w:val="clear" w:color="auto" w:fill="FFFFFF"/>
        <w:rPr>
          <w:rFonts w:ascii="Calibri" w:hAnsi="Calibri"/>
          <w:noProof/>
          <w:sz w:val="22"/>
          <w:szCs w:val="22"/>
          <w:lang w:eastAsia="fr-FR"/>
        </w:rPr>
      </w:pPr>
    </w:p>
    <w:p w:rsidR="002B2CA9" w:rsidRDefault="002B2CA9" w:rsidP="002B2CA9">
      <w:pPr>
        <w:jc w:val="both"/>
        <w:rPr>
          <w:rFonts w:ascii="Calibri" w:hAnsi="Calibri"/>
          <w:noProof/>
          <w:sz w:val="22"/>
          <w:szCs w:val="22"/>
          <w:lang w:eastAsia="fr-FR"/>
        </w:rPr>
      </w:pPr>
    </w:p>
    <w:p w:rsidR="002B2CA9" w:rsidRPr="00E11A88" w:rsidRDefault="002B2CA9" w:rsidP="002B2CA9">
      <w:pPr>
        <w:jc w:val="both"/>
        <w:rPr>
          <w:rFonts w:ascii="Calibri" w:hAnsi="Calibri"/>
          <w:noProof/>
          <w:sz w:val="22"/>
          <w:szCs w:val="22"/>
          <w:lang w:eastAsia="fr-FR"/>
        </w:rPr>
      </w:pPr>
    </w:p>
    <w:p w:rsidR="002B2CA9" w:rsidRDefault="002B2CA9"/>
    <w:sectPr w:rsidR="002B2CA9" w:rsidSect="000E20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6C" w:rsidRDefault="0056426C" w:rsidP="002B2CA9">
      <w:r>
        <w:separator/>
      </w:r>
    </w:p>
  </w:endnote>
  <w:endnote w:type="continuationSeparator" w:id="1">
    <w:p w:rsidR="0056426C" w:rsidRDefault="0056426C" w:rsidP="002B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6C" w:rsidRDefault="0056426C" w:rsidP="002B2CA9">
      <w:r>
        <w:separator/>
      </w:r>
    </w:p>
  </w:footnote>
  <w:footnote w:type="continuationSeparator" w:id="1">
    <w:p w:rsidR="0056426C" w:rsidRDefault="0056426C" w:rsidP="002B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A9" w:rsidRPr="002B2CA9" w:rsidRDefault="002B2CA9" w:rsidP="002B2CA9">
    <w:pPr>
      <w:pStyle w:val="En-tte"/>
      <w:jc w:val="center"/>
      <w:rPr>
        <w:rFonts w:asciiTheme="majorHAnsi" w:hAnsiTheme="majorHAnsi" w:cstheme="minorHAnsi"/>
        <w:b/>
        <w:i/>
        <w:sz w:val="40"/>
        <w:szCs w:val="40"/>
      </w:rPr>
    </w:pPr>
    <w:r w:rsidRPr="002B2CA9">
      <w:rPr>
        <w:rFonts w:asciiTheme="majorHAnsi" w:hAnsiTheme="majorHAnsi" w:cstheme="minorHAnsi"/>
        <w:b/>
        <w:i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-408940</wp:posOffset>
          </wp:positionV>
          <wp:extent cx="1891030" cy="784225"/>
          <wp:effectExtent l="19050" t="0" r="0" b="0"/>
          <wp:wrapSquare wrapText="bothSides"/>
          <wp:docPr id="2" name="Image 2" descr="logo e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2CA9">
      <w:rPr>
        <w:rFonts w:asciiTheme="majorHAnsi" w:hAnsiTheme="majorHAnsi" w:cstheme="minorHAnsi"/>
        <w:b/>
        <w:i/>
        <w:noProof/>
        <w:sz w:val="40"/>
        <w:szCs w:val="40"/>
        <w:lang w:eastAsia="fr-FR"/>
      </w:rPr>
      <w:t>Modes de financement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F48"/>
    <w:multiLevelType w:val="hybridMultilevel"/>
    <w:tmpl w:val="941E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4F48"/>
    <w:multiLevelType w:val="hybridMultilevel"/>
    <w:tmpl w:val="A2344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2CA9"/>
    <w:rsid w:val="000E202B"/>
    <w:rsid w:val="002B2CA9"/>
    <w:rsid w:val="003A610C"/>
    <w:rsid w:val="004F73E2"/>
    <w:rsid w:val="0056426C"/>
    <w:rsid w:val="006279F8"/>
    <w:rsid w:val="00EA7C60"/>
    <w:rsid w:val="00F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sz w:val="24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B2C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2CA9"/>
  </w:style>
  <w:style w:type="paragraph" w:styleId="Pieddepage">
    <w:name w:val="footer"/>
    <w:basedOn w:val="Normal"/>
    <w:link w:val="PieddepageCar"/>
    <w:uiPriority w:val="99"/>
    <w:semiHidden/>
    <w:unhideWhenUsed/>
    <w:rsid w:val="002B2C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2CA9"/>
  </w:style>
  <w:style w:type="paragraph" w:styleId="Textedebulles">
    <w:name w:val="Balloon Text"/>
    <w:basedOn w:val="Normal"/>
    <w:link w:val="TextedebullesCar"/>
    <w:uiPriority w:val="99"/>
    <w:semiHidden/>
    <w:unhideWhenUsed/>
    <w:rsid w:val="002B2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A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B2C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rvice-public.fr/particuliers/vosdroits/F17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SELLAM</dc:creator>
  <cp:lastModifiedBy>SELLAM</cp:lastModifiedBy>
  <cp:revision>1</cp:revision>
  <dcterms:created xsi:type="dcterms:W3CDTF">2018-09-17T16:17:00Z</dcterms:created>
  <dcterms:modified xsi:type="dcterms:W3CDTF">2018-09-17T16:24:00Z</dcterms:modified>
</cp:coreProperties>
</file>